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07" w:rsidRPr="00FE537C" w:rsidRDefault="008A5716">
      <w:pPr>
        <w:widowControl/>
        <w:spacing w:before="100" w:beforeAutospacing="1" w:after="100" w:afterAutospacing="1" w:line="40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FE537C">
        <w:rPr>
          <w:rFonts w:ascii="仿宋" w:eastAsia="仿宋" w:hAnsi="仿宋" w:cs="仿宋_GB2312"/>
          <w:color w:val="000000"/>
          <w:kern w:val="0"/>
          <w:sz w:val="32"/>
          <w:szCs w:val="32"/>
        </w:rPr>
        <w:t>附件</w:t>
      </w:r>
      <w:r w:rsidRPr="00FE537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</w:t>
      </w:r>
      <w:r w:rsidR="00C95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：</w:t>
      </w:r>
    </w:p>
    <w:p w:rsidR="00CE6807" w:rsidRPr="00824111" w:rsidRDefault="008A5716" w:rsidP="009250C6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24111">
        <w:rPr>
          <w:rFonts w:asciiTheme="minorEastAsia" w:eastAsiaTheme="minorEastAsia" w:hAnsiTheme="minorEastAsia" w:cs="仿宋_GB2312" w:hint="eastAsia"/>
          <w:b/>
          <w:color w:val="000000"/>
          <w:kern w:val="0"/>
          <w:sz w:val="44"/>
          <w:szCs w:val="44"/>
        </w:rPr>
        <w:t>201</w:t>
      </w:r>
      <w:r w:rsidR="00852794" w:rsidRPr="00824111">
        <w:rPr>
          <w:rFonts w:asciiTheme="minorEastAsia" w:eastAsiaTheme="minorEastAsia" w:hAnsiTheme="minorEastAsia" w:cs="仿宋_GB2312" w:hint="eastAsia"/>
          <w:b/>
          <w:color w:val="000000"/>
          <w:kern w:val="0"/>
          <w:sz w:val="44"/>
          <w:szCs w:val="44"/>
        </w:rPr>
        <w:t>8</w:t>
      </w:r>
      <w:r w:rsidRPr="00824111">
        <w:rPr>
          <w:rFonts w:asciiTheme="minorEastAsia" w:eastAsiaTheme="minorEastAsia" w:hAnsiTheme="minorEastAsia" w:cs="仿宋_GB2312" w:hint="eastAsia"/>
          <w:b/>
          <w:color w:val="000000"/>
          <w:kern w:val="0"/>
          <w:sz w:val="44"/>
          <w:szCs w:val="44"/>
        </w:rPr>
        <w:t>届毕业生就业</w:t>
      </w:r>
      <w:r w:rsidR="00CF7541" w:rsidRPr="00824111">
        <w:rPr>
          <w:rFonts w:asciiTheme="minorEastAsia" w:eastAsiaTheme="minorEastAsia" w:hAnsiTheme="minorEastAsia" w:cs="仿宋_GB2312" w:hint="eastAsia"/>
          <w:b/>
          <w:color w:val="000000"/>
          <w:kern w:val="0"/>
          <w:sz w:val="44"/>
          <w:szCs w:val="44"/>
        </w:rPr>
        <w:t>创业</w:t>
      </w:r>
      <w:r w:rsidRPr="00824111">
        <w:rPr>
          <w:rFonts w:asciiTheme="minorEastAsia" w:eastAsiaTheme="minorEastAsia" w:hAnsiTheme="minorEastAsia" w:cs="仿宋_GB2312" w:hint="eastAsia"/>
          <w:b/>
          <w:color w:val="000000"/>
          <w:kern w:val="0"/>
          <w:sz w:val="44"/>
          <w:szCs w:val="44"/>
        </w:rPr>
        <w:t>工作考核总结</w:t>
      </w:r>
      <w:r w:rsidRPr="0082411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表</w:t>
      </w:r>
    </w:p>
    <w:p w:rsidR="00CE6807" w:rsidRPr="002D36ED" w:rsidRDefault="008A5716">
      <w:pPr>
        <w:pStyle w:val="a3"/>
        <w:spacing w:line="48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2D36ED">
        <w:rPr>
          <w:rFonts w:ascii="仿宋" w:eastAsia="仿宋" w:hAnsi="仿宋" w:hint="eastAsia"/>
          <w:sz w:val="28"/>
          <w:szCs w:val="28"/>
        </w:rPr>
        <w:t>填报单位（盖章）：</w:t>
      </w:r>
      <w:r w:rsidR="00824111" w:rsidRPr="002D36ED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2D36ED">
        <w:rPr>
          <w:rFonts w:ascii="仿宋" w:eastAsia="仿宋" w:hAnsi="仿宋"/>
          <w:sz w:val="28"/>
          <w:szCs w:val="28"/>
        </w:rPr>
        <w:t xml:space="preserve">       </w:t>
      </w:r>
      <w:r w:rsidR="00824111" w:rsidRPr="002D36ED">
        <w:rPr>
          <w:rFonts w:ascii="仿宋" w:eastAsia="仿宋" w:hAnsi="仿宋" w:hint="eastAsia"/>
          <w:sz w:val="28"/>
          <w:szCs w:val="28"/>
        </w:rPr>
        <w:t xml:space="preserve">    </w:t>
      </w:r>
      <w:r w:rsidR="009250C6" w:rsidRPr="002D36ED">
        <w:rPr>
          <w:rFonts w:ascii="仿宋" w:eastAsia="仿宋" w:hAnsi="仿宋" w:hint="eastAsia"/>
          <w:sz w:val="28"/>
          <w:szCs w:val="28"/>
        </w:rPr>
        <w:t xml:space="preserve"> </w:t>
      </w:r>
      <w:r w:rsidRPr="002D36ED">
        <w:rPr>
          <w:rFonts w:ascii="仿宋" w:eastAsia="仿宋" w:hAnsi="仿宋" w:hint="eastAsia"/>
          <w:sz w:val="28"/>
          <w:szCs w:val="28"/>
        </w:rPr>
        <w:t>年</w:t>
      </w:r>
      <w:r w:rsidR="009250C6" w:rsidRPr="002D36ED">
        <w:rPr>
          <w:rFonts w:ascii="仿宋" w:eastAsia="仿宋" w:hAnsi="仿宋" w:hint="eastAsia"/>
          <w:sz w:val="28"/>
          <w:szCs w:val="28"/>
        </w:rPr>
        <w:t xml:space="preserve">   </w:t>
      </w:r>
      <w:r w:rsidRPr="002D36ED">
        <w:rPr>
          <w:rFonts w:ascii="仿宋" w:eastAsia="仿宋" w:hAnsi="仿宋" w:hint="eastAsia"/>
          <w:sz w:val="28"/>
          <w:szCs w:val="28"/>
        </w:rPr>
        <w:t>月</w:t>
      </w:r>
      <w:r w:rsidR="009250C6" w:rsidRPr="002D36ED">
        <w:rPr>
          <w:rFonts w:ascii="仿宋" w:eastAsia="仿宋" w:hAnsi="仿宋" w:hint="eastAsia"/>
          <w:sz w:val="28"/>
          <w:szCs w:val="28"/>
        </w:rPr>
        <w:t xml:space="preserve">   </w:t>
      </w:r>
      <w:r w:rsidRPr="002D36ED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990"/>
      </w:tblGrid>
      <w:tr w:rsidR="00CE6807" w:rsidRPr="000D5BE1" w:rsidTr="00824111">
        <w:trPr>
          <w:cantSplit/>
          <w:trHeight w:val="600"/>
          <w:jc w:val="center"/>
        </w:trPr>
        <w:tc>
          <w:tcPr>
            <w:tcW w:w="9740" w:type="dxa"/>
            <w:gridSpan w:val="2"/>
          </w:tcPr>
          <w:p w:rsidR="00CE6807" w:rsidRPr="000D5BE1" w:rsidRDefault="008A5716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CE6807" w:rsidRPr="000D5BE1" w:rsidTr="000D5BE1">
        <w:trPr>
          <w:trHeight w:val="10639"/>
          <w:jc w:val="center"/>
        </w:trPr>
        <w:tc>
          <w:tcPr>
            <w:tcW w:w="750" w:type="dxa"/>
            <w:vAlign w:val="center"/>
          </w:tcPr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立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毕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就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8597C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创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C8597C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C8597C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D5BE1"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proofErr w:type="gramEnd"/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任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  <w:p w:rsidR="00CE6807" w:rsidRPr="000D5BE1" w:rsidRDefault="008A5716" w:rsidP="00824111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制</w:t>
            </w:r>
          </w:p>
        </w:tc>
        <w:tc>
          <w:tcPr>
            <w:tcW w:w="8990" w:type="dxa"/>
          </w:tcPr>
          <w:p w:rsidR="00CE6807" w:rsidRPr="000D5BE1" w:rsidRDefault="00D854B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043E8" w:rsidRPr="000D5BE1">
              <w:rPr>
                <w:rFonts w:ascii="仿宋" w:eastAsia="仿宋" w:hAnsi="仿宋" w:hint="eastAsia"/>
                <w:sz w:val="28"/>
                <w:szCs w:val="28"/>
              </w:rPr>
              <w:t>要求仿宋</w:t>
            </w:r>
            <w:r w:rsidR="006043E8" w:rsidRPr="000D5BE1">
              <w:rPr>
                <w:rFonts w:ascii="仿宋" w:eastAsia="仿宋" w:hAnsi="仿宋"/>
                <w:sz w:val="28"/>
                <w:szCs w:val="28"/>
              </w:rPr>
              <w:t>字体</w:t>
            </w:r>
            <w:r w:rsidR="006043E8" w:rsidRPr="000D5BE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043E8" w:rsidRPr="000D5BE1">
              <w:rPr>
                <w:rFonts w:ascii="仿宋" w:eastAsia="仿宋" w:hAnsi="仿宋"/>
                <w:sz w:val="28"/>
                <w:szCs w:val="28"/>
              </w:rPr>
              <w:t>小四号</w:t>
            </w:r>
            <w:r w:rsidR="006043E8" w:rsidRPr="000D5BE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043E8" w:rsidRPr="000D5BE1">
              <w:rPr>
                <w:rFonts w:ascii="仿宋" w:eastAsia="仿宋" w:hAnsi="仿宋"/>
                <w:sz w:val="28"/>
                <w:szCs w:val="28"/>
              </w:rPr>
              <w:t>行间距</w:t>
            </w:r>
            <w:r w:rsidR="006043E8" w:rsidRPr="000D5BE1">
              <w:rPr>
                <w:rFonts w:ascii="仿宋" w:eastAsia="仿宋" w:hAnsi="仿宋" w:hint="eastAsia"/>
                <w:sz w:val="28"/>
                <w:szCs w:val="28"/>
              </w:rPr>
              <w:t>1.25倍</w:t>
            </w:r>
            <w:r w:rsidRPr="000D5BE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CE6807" w:rsidRPr="000D5BE1" w:rsidRDefault="00CE68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6807" w:rsidRDefault="008A5716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237"/>
      </w:tblGrid>
      <w:tr w:rsidR="00CE6807" w:rsidRPr="000D5BE1" w:rsidTr="00824111">
        <w:trPr>
          <w:trHeight w:val="13592"/>
          <w:jc w:val="center"/>
        </w:trPr>
        <w:tc>
          <w:tcPr>
            <w:tcW w:w="750" w:type="dxa"/>
            <w:vAlign w:val="center"/>
          </w:tcPr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立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毕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就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创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保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D5BE1">
              <w:rPr>
                <w:rFonts w:ascii="仿宋" w:eastAsia="仿宋" w:hAnsi="仿宋" w:hint="eastAsia"/>
                <w:sz w:val="28"/>
                <w:szCs w:val="28"/>
              </w:rPr>
              <w:t>障</w:t>
            </w:r>
            <w:proofErr w:type="gramEnd"/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制</w:t>
            </w:r>
          </w:p>
        </w:tc>
        <w:tc>
          <w:tcPr>
            <w:tcW w:w="8237" w:type="dxa"/>
          </w:tcPr>
          <w:p w:rsidR="00CE6807" w:rsidRPr="000D5BE1" w:rsidRDefault="008A57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（1）就业信息网络化：</w:t>
            </w: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8A5716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/>
                <w:sz w:val="28"/>
                <w:szCs w:val="28"/>
              </w:rPr>
              <w:t>（2）</w:t>
            </w:r>
            <w:r w:rsidRPr="000D5BE1">
              <w:rPr>
                <w:rFonts w:ascii="仿宋" w:eastAsia="仿宋" w:hAnsi="仿宋" w:hint="eastAsia"/>
                <w:sz w:val="28"/>
                <w:szCs w:val="28"/>
              </w:rPr>
              <w:t>就业</w:t>
            </w:r>
            <w:r w:rsidRPr="000D5BE1">
              <w:rPr>
                <w:rFonts w:ascii="仿宋" w:eastAsia="仿宋" w:hAnsi="仿宋"/>
                <w:sz w:val="28"/>
                <w:szCs w:val="28"/>
              </w:rPr>
              <w:t>辅导</w:t>
            </w:r>
            <w:r w:rsidRPr="000D5BE1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0D5BE1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8A5716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（3）招聘会、就业信息：</w:t>
            </w:r>
          </w:p>
          <w:p w:rsidR="00CE6807" w:rsidRPr="000D5BE1" w:rsidRDefault="00CE6807">
            <w:pPr>
              <w:pStyle w:val="a3"/>
              <w:spacing w:line="48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6807" w:rsidRPr="000D5BE1" w:rsidTr="00824111">
        <w:trPr>
          <w:trHeight w:val="6505"/>
          <w:jc w:val="center"/>
        </w:trPr>
        <w:tc>
          <w:tcPr>
            <w:tcW w:w="750" w:type="dxa"/>
            <w:vAlign w:val="center"/>
          </w:tcPr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建立就业工作监督核查机制</w:t>
            </w:r>
          </w:p>
        </w:tc>
        <w:tc>
          <w:tcPr>
            <w:tcW w:w="8237" w:type="dxa"/>
          </w:tcPr>
          <w:p w:rsidR="00CE6807" w:rsidRPr="000D5BE1" w:rsidRDefault="00CE6807" w:rsidP="00824111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6807" w:rsidRPr="000D5BE1" w:rsidTr="00824111">
        <w:trPr>
          <w:trHeight w:val="6921"/>
          <w:jc w:val="center"/>
        </w:trPr>
        <w:tc>
          <w:tcPr>
            <w:tcW w:w="750" w:type="dxa"/>
            <w:vAlign w:val="center"/>
          </w:tcPr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4.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其他就业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创业</w:t>
            </w:r>
          </w:p>
          <w:p w:rsidR="00CE6807" w:rsidRPr="000D5BE1" w:rsidRDefault="008A5716" w:rsidP="0082411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t>工作机制</w:t>
            </w:r>
          </w:p>
        </w:tc>
        <w:tc>
          <w:tcPr>
            <w:tcW w:w="8237" w:type="dxa"/>
          </w:tcPr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6807" w:rsidRPr="000D5BE1" w:rsidTr="001C7C1B">
        <w:trPr>
          <w:trHeight w:val="13025"/>
          <w:jc w:val="center"/>
        </w:trPr>
        <w:tc>
          <w:tcPr>
            <w:tcW w:w="8987" w:type="dxa"/>
            <w:gridSpan w:val="2"/>
          </w:tcPr>
          <w:p w:rsidR="00CE6807" w:rsidRPr="000D5BE1" w:rsidRDefault="008A5716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D5BE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其他总结材料及主要成绩：</w:t>
            </w: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CE6807" w:rsidRPr="000D5BE1" w:rsidRDefault="00CE6807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6807" w:rsidRDefault="00CE6807">
      <w:pPr>
        <w:pStyle w:val="a3"/>
        <w:spacing w:line="20" w:lineRule="exact"/>
        <w:ind w:firstLineChars="0" w:firstLine="0"/>
      </w:pPr>
    </w:p>
    <w:sectPr w:rsidR="00CE6807" w:rsidSect="00824111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BA" w:rsidRDefault="002D08BA">
      <w:r>
        <w:separator/>
      </w:r>
    </w:p>
  </w:endnote>
  <w:endnote w:type="continuationSeparator" w:id="0">
    <w:p w:rsidR="002D08BA" w:rsidRDefault="002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3481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 w:rsidR="00824111" w:rsidRPr="00824111" w:rsidRDefault="0082411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4111"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</w: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PAGE</w:instrTex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C95A5A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4</w: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824111"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NUMPAGES</w:instrTex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C95A5A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4</w:t>
            </w:r>
            <w:r w:rsidRPr="00824111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4111" w:rsidRDefault="00824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BA" w:rsidRDefault="002D08BA">
      <w:r>
        <w:separator/>
      </w:r>
    </w:p>
  </w:footnote>
  <w:footnote w:type="continuationSeparator" w:id="0">
    <w:p w:rsidR="002D08BA" w:rsidRDefault="002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07" w:rsidRDefault="00CE680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1E"/>
    <w:rsid w:val="0000394D"/>
    <w:rsid w:val="0001698F"/>
    <w:rsid w:val="00016AF7"/>
    <w:rsid w:val="0002084E"/>
    <w:rsid w:val="00026424"/>
    <w:rsid w:val="00027AB3"/>
    <w:rsid w:val="000312BD"/>
    <w:rsid w:val="00031B67"/>
    <w:rsid w:val="00031E90"/>
    <w:rsid w:val="000348EE"/>
    <w:rsid w:val="0004118C"/>
    <w:rsid w:val="000436BC"/>
    <w:rsid w:val="00047759"/>
    <w:rsid w:val="00047AE1"/>
    <w:rsid w:val="000506E7"/>
    <w:rsid w:val="00050F4E"/>
    <w:rsid w:val="000534A0"/>
    <w:rsid w:val="00061F73"/>
    <w:rsid w:val="00065DAA"/>
    <w:rsid w:val="00067A98"/>
    <w:rsid w:val="00075E25"/>
    <w:rsid w:val="000805F7"/>
    <w:rsid w:val="00090D11"/>
    <w:rsid w:val="0009187D"/>
    <w:rsid w:val="000C5A90"/>
    <w:rsid w:val="000C77AE"/>
    <w:rsid w:val="000C7B16"/>
    <w:rsid w:val="000D23FB"/>
    <w:rsid w:val="000D5BE1"/>
    <w:rsid w:val="000D6C01"/>
    <w:rsid w:val="000E0C7C"/>
    <w:rsid w:val="000E1F6A"/>
    <w:rsid w:val="000E605C"/>
    <w:rsid w:val="000F00AA"/>
    <w:rsid w:val="000F2CC3"/>
    <w:rsid w:val="000F3383"/>
    <w:rsid w:val="000F5B58"/>
    <w:rsid w:val="001006E3"/>
    <w:rsid w:val="001027D3"/>
    <w:rsid w:val="00114EBC"/>
    <w:rsid w:val="0012499C"/>
    <w:rsid w:val="00132A93"/>
    <w:rsid w:val="00134E4A"/>
    <w:rsid w:val="00137795"/>
    <w:rsid w:val="0014053A"/>
    <w:rsid w:val="001526D4"/>
    <w:rsid w:val="001541F3"/>
    <w:rsid w:val="00162307"/>
    <w:rsid w:val="001635AF"/>
    <w:rsid w:val="00164B7B"/>
    <w:rsid w:val="00176FEC"/>
    <w:rsid w:val="00181DFB"/>
    <w:rsid w:val="00181F72"/>
    <w:rsid w:val="0018222D"/>
    <w:rsid w:val="00192A39"/>
    <w:rsid w:val="00195232"/>
    <w:rsid w:val="001953FF"/>
    <w:rsid w:val="001A20A1"/>
    <w:rsid w:val="001A2657"/>
    <w:rsid w:val="001B132D"/>
    <w:rsid w:val="001C2278"/>
    <w:rsid w:val="001C34F2"/>
    <w:rsid w:val="001C7C1B"/>
    <w:rsid w:val="001E0CCD"/>
    <w:rsid w:val="001F2CAE"/>
    <w:rsid w:val="001F6E22"/>
    <w:rsid w:val="00205AE2"/>
    <w:rsid w:val="0021446C"/>
    <w:rsid w:val="00223195"/>
    <w:rsid w:val="00223756"/>
    <w:rsid w:val="00225196"/>
    <w:rsid w:val="00225BB2"/>
    <w:rsid w:val="002300AD"/>
    <w:rsid w:val="00231078"/>
    <w:rsid w:val="00234E77"/>
    <w:rsid w:val="00243E94"/>
    <w:rsid w:val="00244A00"/>
    <w:rsid w:val="00245CCA"/>
    <w:rsid w:val="00250574"/>
    <w:rsid w:val="0025503F"/>
    <w:rsid w:val="00263BF2"/>
    <w:rsid w:val="00270AB9"/>
    <w:rsid w:val="002723D6"/>
    <w:rsid w:val="00277039"/>
    <w:rsid w:val="0028057A"/>
    <w:rsid w:val="00281268"/>
    <w:rsid w:val="00283F1C"/>
    <w:rsid w:val="002A1A1D"/>
    <w:rsid w:val="002A2518"/>
    <w:rsid w:val="002A49E7"/>
    <w:rsid w:val="002B313A"/>
    <w:rsid w:val="002B4642"/>
    <w:rsid w:val="002B6D99"/>
    <w:rsid w:val="002C0ECF"/>
    <w:rsid w:val="002C7E97"/>
    <w:rsid w:val="002D08BA"/>
    <w:rsid w:val="002D25C4"/>
    <w:rsid w:val="002D36ED"/>
    <w:rsid w:val="002D46C8"/>
    <w:rsid w:val="002E639D"/>
    <w:rsid w:val="003031FC"/>
    <w:rsid w:val="00305FB0"/>
    <w:rsid w:val="00310251"/>
    <w:rsid w:val="003149DA"/>
    <w:rsid w:val="00324AB4"/>
    <w:rsid w:val="00327841"/>
    <w:rsid w:val="00330B6F"/>
    <w:rsid w:val="0034103B"/>
    <w:rsid w:val="00341F97"/>
    <w:rsid w:val="00342139"/>
    <w:rsid w:val="00343C66"/>
    <w:rsid w:val="00344D59"/>
    <w:rsid w:val="00346016"/>
    <w:rsid w:val="00353377"/>
    <w:rsid w:val="00354C85"/>
    <w:rsid w:val="00356F65"/>
    <w:rsid w:val="00363710"/>
    <w:rsid w:val="00377979"/>
    <w:rsid w:val="0038561A"/>
    <w:rsid w:val="003939F5"/>
    <w:rsid w:val="003A069B"/>
    <w:rsid w:val="003A38FC"/>
    <w:rsid w:val="003A785F"/>
    <w:rsid w:val="003A7E8E"/>
    <w:rsid w:val="003B64AC"/>
    <w:rsid w:val="003D1D9D"/>
    <w:rsid w:val="003D2C09"/>
    <w:rsid w:val="003D6C44"/>
    <w:rsid w:val="003E53AA"/>
    <w:rsid w:val="003E6DE0"/>
    <w:rsid w:val="003E792D"/>
    <w:rsid w:val="003F20AA"/>
    <w:rsid w:val="003F317D"/>
    <w:rsid w:val="003F54E3"/>
    <w:rsid w:val="003F5AA3"/>
    <w:rsid w:val="003F7B78"/>
    <w:rsid w:val="00411143"/>
    <w:rsid w:val="0041329B"/>
    <w:rsid w:val="00413A1D"/>
    <w:rsid w:val="00417542"/>
    <w:rsid w:val="00421CB0"/>
    <w:rsid w:val="0042257C"/>
    <w:rsid w:val="00422F7A"/>
    <w:rsid w:val="004304EE"/>
    <w:rsid w:val="00434DA3"/>
    <w:rsid w:val="004372C3"/>
    <w:rsid w:val="004417B6"/>
    <w:rsid w:val="00441A6D"/>
    <w:rsid w:val="00444B37"/>
    <w:rsid w:val="00445083"/>
    <w:rsid w:val="00450071"/>
    <w:rsid w:val="004506B5"/>
    <w:rsid w:val="00450F02"/>
    <w:rsid w:val="00451443"/>
    <w:rsid w:val="00452EB7"/>
    <w:rsid w:val="00466825"/>
    <w:rsid w:val="004713F3"/>
    <w:rsid w:val="004803A5"/>
    <w:rsid w:val="004809A9"/>
    <w:rsid w:val="004810DF"/>
    <w:rsid w:val="0048212C"/>
    <w:rsid w:val="00482ACB"/>
    <w:rsid w:val="00486CB4"/>
    <w:rsid w:val="00487A02"/>
    <w:rsid w:val="004A03C4"/>
    <w:rsid w:val="004A53F0"/>
    <w:rsid w:val="004B1454"/>
    <w:rsid w:val="004B3153"/>
    <w:rsid w:val="004B3947"/>
    <w:rsid w:val="004C5746"/>
    <w:rsid w:val="004D5961"/>
    <w:rsid w:val="004D6141"/>
    <w:rsid w:val="004D7B40"/>
    <w:rsid w:val="004E03FD"/>
    <w:rsid w:val="004E27E5"/>
    <w:rsid w:val="004E7224"/>
    <w:rsid w:val="004E7D06"/>
    <w:rsid w:val="004F0700"/>
    <w:rsid w:val="004F3F44"/>
    <w:rsid w:val="004F78AA"/>
    <w:rsid w:val="00500F57"/>
    <w:rsid w:val="005045CE"/>
    <w:rsid w:val="00511DA2"/>
    <w:rsid w:val="005145FC"/>
    <w:rsid w:val="00520C63"/>
    <w:rsid w:val="00522CBE"/>
    <w:rsid w:val="0052447A"/>
    <w:rsid w:val="00545376"/>
    <w:rsid w:val="0054678C"/>
    <w:rsid w:val="005574EE"/>
    <w:rsid w:val="0056272E"/>
    <w:rsid w:val="00563171"/>
    <w:rsid w:val="0056527D"/>
    <w:rsid w:val="00573BF8"/>
    <w:rsid w:val="005830DD"/>
    <w:rsid w:val="00597D33"/>
    <w:rsid w:val="005A6236"/>
    <w:rsid w:val="005A78B8"/>
    <w:rsid w:val="005B1408"/>
    <w:rsid w:val="005C028B"/>
    <w:rsid w:val="005C349D"/>
    <w:rsid w:val="005C45E3"/>
    <w:rsid w:val="005C5484"/>
    <w:rsid w:val="005C7643"/>
    <w:rsid w:val="005D30C6"/>
    <w:rsid w:val="005D68B1"/>
    <w:rsid w:val="005E6863"/>
    <w:rsid w:val="005E6BF7"/>
    <w:rsid w:val="005F2796"/>
    <w:rsid w:val="005F700C"/>
    <w:rsid w:val="00600F6F"/>
    <w:rsid w:val="00603127"/>
    <w:rsid w:val="0060400D"/>
    <w:rsid w:val="006043E8"/>
    <w:rsid w:val="00611C2C"/>
    <w:rsid w:val="00620C37"/>
    <w:rsid w:val="00621E0D"/>
    <w:rsid w:val="00644667"/>
    <w:rsid w:val="0065520F"/>
    <w:rsid w:val="006564C7"/>
    <w:rsid w:val="006604EF"/>
    <w:rsid w:val="0066275D"/>
    <w:rsid w:val="00671412"/>
    <w:rsid w:val="0067171A"/>
    <w:rsid w:val="0067652B"/>
    <w:rsid w:val="00682C56"/>
    <w:rsid w:val="006845C9"/>
    <w:rsid w:val="006851B5"/>
    <w:rsid w:val="00685B26"/>
    <w:rsid w:val="0068673F"/>
    <w:rsid w:val="00687197"/>
    <w:rsid w:val="00690935"/>
    <w:rsid w:val="00695F3E"/>
    <w:rsid w:val="006A27B3"/>
    <w:rsid w:val="006A77D3"/>
    <w:rsid w:val="006B6967"/>
    <w:rsid w:val="006B75A0"/>
    <w:rsid w:val="006B7A27"/>
    <w:rsid w:val="006D3980"/>
    <w:rsid w:val="006D6B11"/>
    <w:rsid w:val="006E21EF"/>
    <w:rsid w:val="006F10D7"/>
    <w:rsid w:val="006F6879"/>
    <w:rsid w:val="006F7FA3"/>
    <w:rsid w:val="007136AA"/>
    <w:rsid w:val="007150B2"/>
    <w:rsid w:val="00717223"/>
    <w:rsid w:val="00724FBA"/>
    <w:rsid w:val="0074137A"/>
    <w:rsid w:val="0074517A"/>
    <w:rsid w:val="007525D6"/>
    <w:rsid w:val="0076537D"/>
    <w:rsid w:val="00767C81"/>
    <w:rsid w:val="00775683"/>
    <w:rsid w:val="007779D1"/>
    <w:rsid w:val="007848EA"/>
    <w:rsid w:val="0078557E"/>
    <w:rsid w:val="007860BA"/>
    <w:rsid w:val="007A4D47"/>
    <w:rsid w:val="007A601B"/>
    <w:rsid w:val="007A68D2"/>
    <w:rsid w:val="007A79F4"/>
    <w:rsid w:val="007B01AB"/>
    <w:rsid w:val="007B0ADE"/>
    <w:rsid w:val="007B2371"/>
    <w:rsid w:val="007B23D6"/>
    <w:rsid w:val="007B3335"/>
    <w:rsid w:val="007B7C19"/>
    <w:rsid w:val="007C2581"/>
    <w:rsid w:val="007D1376"/>
    <w:rsid w:val="007D5E5D"/>
    <w:rsid w:val="007E06DC"/>
    <w:rsid w:val="007E1DCA"/>
    <w:rsid w:val="007E3469"/>
    <w:rsid w:val="007E5866"/>
    <w:rsid w:val="007F008F"/>
    <w:rsid w:val="007F0EB4"/>
    <w:rsid w:val="007F5485"/>
    <w:rsid w:val="007F57C4"/>
    <w:rsid w:val="008040EA"/>
    <w:rsid w:val="00815DB8"/>
    <w:rsid w:val="00823CDC"/>
    <w:rsid w:val="00824111"/>
    <w:rsid w:val="00830C7F"/>
    <w:rsid w:val="00834D92"/>
    <w:rsid w:val="00834ECB"/>
    <w:rsid w:val="00836458"/>
    <w:rsid w:val="008413A5"/>
    <w:rsid w:val="00843F83"/>
    <w:rsid w:val="00844664"/>
    <w:rsid w:val="008465BA"/>
    <w:rsid w:val="00852794"/>
    <w:rsid w:val="00855285"/>
    <w:rsid w:val="00861ABE"/>
    <w:rsid w:val="00883873"/>
    <w:rsid w:val="0089579B"/>
    <w:rsid w:val="008A0A5E"/>
    <w:rsid w:val="008A317B"/>
    <w:rsid w:val="008A5716"/>
    <w:rsid w:val="008B0FB7"/>
    <w:rsid w:val="008B4B1C"/>
    <w:rsid w:val="008B6AFB"/>
    <w:rsid w:val="008B6AFE"/>
    <w:rsid w:val="008B7185"/>
    <w:rsid w:val="008C0051"/>
    <w:rsid w:val="008C433D"/>
    <w:rsid w:val="008C4770"/>
    <w:rsid w:val="008C79DE"/>
    <w:rsid w:val="008D26A6"/>
    <w:rsid w:val="008D670D"/>
    <w:rsid w:val="008E68F6"/>
    <w:rsid w:val="008F0349"/>
    <w:rsid w:val="008F63E2"/>
    <w:rsid w:val="008F77AB"/>
    <w:rsid w:val="009011E3"/>
    <w:rsid w:val="009033A4"/>
    <w:rsid w:val="00903F8D"/>
    <w:rsid w:val="00907104"/>
    <w:rsid w:val="009114C8"/>
    <w:rsid w:val="009166E7"/>
    <w:rsid w:val="00922937"/>
    <w:rsid w:val="009250C6"/>
    <w:rsid w:val="009279D7"/>
    <w:rsid w:val="00931557"/>
    <w:rsid w:val="0093189F"/>
    <w:rsid w:val="00931F92"/>
    <w:rsid w:val="00935268"/>
    <w:rsid w:val="009366F1"/>
    <w:rsid w:val="009421C7"/>
    <w:rsid w:val="00947899"/>
    <w:rsid w:val="009541C6"/>
    <w:rsid w:val="0095521C"/>
    <w:rsid w:val="00955B50"/>
    <w:rsid w:val="00957A2F"/>
    <w:rsid w:val="00964147"/>
    <w:rsid w:val="0096629E"/>
    <w:rsid w:val="00966578"/>
    <w:rsid w:val="00970703"/>
    <w:rsid w:val="009710C8"/>
    <w:rsid w:val="00974F72"/>
    <w:rsid w:val="0097678B"/>
    <w:rsid w:val="00977666"/>
    <w:rsid w:val="00980CCF"/>
    <w:rsid w:val="00983215"/>
    <w:rsid w:val="00985179"/>
    <w:rsid w:val="009905AC"/>
    <w:rsid w:val="009A1FA6"/>
    <w:rsid w:val="009A3AEB"/>
    <w:rsid w:val="009A6412"/>
    <w:rsid w:val="009B1B24"/>
    <w:rsid w:val="009B3078"/>
    <w:rsid w:val="009C2CAE"/>
    <w:rsid w:val="009C6CC3"/>
    <w:rsid w:val="009F3F9F"/>
    <w:rsid w:val="009F7C80"/>
    <w:rsid w:val="00A03E30"/>
    <w:rsid w:val="00A04554"/>
    <w:rsid w:val="00A04F75"/>
    <w:rsid w:val="00A155A3"/>
    <w:rsid w:val="00A510A4"/>
    <w:rsid w:val="00A53BFA"/>
    <w:rsid w:val="00A56139"/>
    <w:rsid w:val="00A642A0"/>
    <w:rsid w:val="00A82DA4"/>
    <w:rsid w:val="00A83AA9"/>
    <w:rsid w:val="00A85B47"/>
    <w:rsid w:val="00AA086F"/>
    <w:rsid w:val="00AA0FC1"/>
    <w:rsid w:val="00AA3AD6"/>
    <w:rsid w:val="00AB7206"/>
    <w:rsid w:val="00AC63EA"/>
    <w:rsid w:val="00AC76A1"/>
    <w:rsid w:val="00AD39FC"/>
    <w:rsid w:val="00AE7313"/>
    <w:rsid w:val="00AE7571"/>
    <w:rsid w:val="00AF0DF1"/>
    <w:rsid w:val="00AF1009"/>
    <w:rsid w:val="00B014A7"/>
    <w:rsid w:val="00B04259"/>
    <w:rsid w:val="00B073E1"/>
    <w:rsid w:val="00B17C0E"/>
    <w:rsid w:val="00B17F20"/>
    <w:rsid w:val="00B24B54"/>
    <w:rsid w:val="00B24B9A"/>
    <w:rsid w:val="00B3243E"/>
    <w:rsid w:val="00B32BA6"/>
    <w:rsid w:val="00B36064"/>
    <w:rsid w:val="00B36421"/>
    <w:rsid w:val="00B44F09"/>
    <w:rsid w:val="00B4501E"/>
    <w:rsid w:val="00B46169"/>
    <w:rsid w:val="00B47263"/>
    <w:rsid w:val="00B4747A"/>
    <w:rsid w:val="00B51D56"/>
    <w:rsid w:val="00B6015B"/>
    <w:rsid w:val="00B62444"/>
    <w:rsid w:val="00B63D5C"/>
    <w:rsid w:val="00B655B6"/>
    <w:rsid w:val="00B66DD1"/>
    <w:rsid w:val="00B67889"/>
    <w:rsid w:val="00B76ED8"/>
    <w:rsid w:val="00B816B0"/>
    <w:rsid w:val="00B87741"/>
    <w:rsid w:val="00B90FF9"/>
    <w:rsid w:val="00B91666"/>
    <w:rsid w:val="00B92EAD"/>
    <w:rsid w:val="00B9446F"/>
    <w:rsid w:val="00BB17F5"/>
    <w:rsid w:val="00BB23C7"/>
    <w:rsid w:val="00BD4423"/>
    <w:rsid w:val="00BD7A98"/>
    <w:rsid w:val="00BE1271"/>
    <w:rsid w:val="00BE2658"/>
    <w:rsid w:val="00BE2E65"/>
    <w:rsid w:val="00BE5643"/>
    <w:rsid w:val="00BF02B3"/>
    <w:rsid w:val="00BF1FCF"/>
    <w:rsid w:val="00BF74C1"/>
    <w:rsid w:val="00BF792B"/>
    <w:rsid w:val="00C003A5"/>
    <w:rsid w:val="00C027E4"/>
    <w:rsid w:val="00C06FC3"/>
    <w:rsid w:val="00C12233"/>
    <w:rsid w:val="00C152F1"/>
    <w:rsid w:val="00C2228E"/>
    <w:rsid w:val="00C255FB"/>
    <w:rsid w:val="00C27395"/>
    <w:rsid w:val="00C40945"/>
    <w:rsid w:val="00C41D1D"/>
    <w:rsid w:val="00C4317E"/>
    <w:rsid w:val="00C44B00"/>
    <w:rsid w:val="00C45916"/>
    <w:rsid w:val="00C47E16"/>
    <w:rsid w:val="00C511A8"/>
    <w:rsid w:val="00C55160"/>
    <w:rsid w:val="00C62E42"/>
    <w:rsid w:val="00C635A8"/>
    <w:rsid w:val="00C81D02"/>
    <w:rsid w:val="00C83F45"/>
    <w:rsid w:val="00C846A9"/>
    <w:rsid w:val="00C8597C"/>
    <w:rsid w:val="00C93424"/>
    <w:rsid w:val="00C94028"/>
    <w:rsid w:val="00C95A5A"/>
    <w:rsid w:val="00CA4DCA"/>
    <w:rsid w:val="00CA7C4F"/>
    <w:rsid w:val="00CB795C"/>
    <w:rsid w:val="00CC17CC"/>
    <w:rsid w:val="00CD06F1"/>
    <w:rsid w:val="00CE6807"/>
    <w:rsid w:val="00CF3488"/>
    <w:rsid w:val="00CF4659"/>
    <w:rsid w:val="00CF5170"/>
    <w:rsid w:val="00CF5A2D"/>
    <w:rsid w:val="00CF7541"/>
    <w:rsid w:val="00D04C24"/>
    <w:rsid w:val="00D0621B"/>
    <w:rsid w:val="00D06BAE"/>
    <w:rsid w:val="00D06D8D"/>
    <w:rsid w:val="00D109BF"/>
    <w:rsid w:val="00D11959"/>
    <w:rsid w:val="00D27BAA"/>
    <w:rsid w:val="00D27FD9"/>
    <w:rsid w:val="00D36ADF"/>
    <w:rsid w:val="00D44CF4"/>
    <w:rsid w:val="00D45DA5"/>
    <w:rsid w:val="00D63C44"/>
    <w:rsid w:val="00D63CFA"/>
    <w:rsid w:val="00D70100"/>
    <w:rsid w:val="00D75131"/>
    <w:rsid w:val="00D7551C"/>
    <w:rsid w:val="00D803ED"/>
    <w:rsid w:val="00D81A6C"/>
    <w:rsid w:val="00D81B28"/>
    <w:rsid w:val="00D854B1"/>
    <w:rsid w:val="00D945EF"/>
    <w:rsid w:val="00DA3CFB"/>
    <w:rsid w:val="00DA4146"/>
    <w:rsid w:val="00DA463C"/>
    <w:rsid w:val="00DA467F"/>
    <w:rsid w:val="00DB2DD2"/>
    <w:rsid w:val="00DB3652"/>
    <w:rsid w:val="00DB67E6"/>
    <w:rsid w:val="00DC64AF"/>
    <w:rsid w:val="00DC776B"/>
    <w:rsid w:val="00DC7E7E"/>
    <w:rsid w:val="00DD0E4D"/>
    <w:rsid w:val="00DD3DC3"/>
    <w:rsid w:val="00DD468F"/>
    <w:rsid w:val="00DD4FC7"/>
    <w:rsid w:val="00DE06FA"/>
    <w:rsid w:val="00DE3D81"/>
    <w:rsid w:val="00DE4EFC"/>
    <w:rsid w:val="00DE5A2E"/>
    <w:rsid w:val="00DF101F"/>
    <w:rsid w:val="00DF7C88"/>
    <w:rsid w:val="00E02BE6"/>
    <w:rsid w:val="00E151B4"/>
    <w:rsid w:val="00E23DA2"/>
    <w:rsid w:val="00E26449"/>
    <w:rsid w:val="00E3038B"/>
    <w:rsid w:val="00E32C84"/>
    <w:rsid w:val="00E376E6"/>
    <w:rsid w:val="00E45129"/>
    <w:rsid w:val="00E540EC"/>
    <w:rsid w:val="00E56236"/>
    <w:rsid w:val="00E56D7F"/>
    <w:rsid w:val="00E57FD1"/>
    <w:rsid w:val="00E603A7"/>
    <w:rsid w:val="00E72579"/>
    <w:rsid w:val="00E75E0A"/>
    <w:rsid w:val="00E77C55"/>
    <w:rsid w:val="00E82354"/>
    <w:rsid w:val="00E852F4"/>
    <w:rsid w:val="00E8634F"/>
    <w:rsid w:val="00E90EEB"/>
    <w:rsid w:val="00E92298"/>
    <w:rsid w:val="00E94E0D"/>
    <w:rsid w:val="00EA2535"/>
    <w:rsid w:val="00EA2CAE"/>
    <w:rsid w:val="00EA35BA"/>
    <w:rsid w:val="00EA5AC6"/>
    <w:rsid w:val="00EA6D25"/>
    <w:rsid w:val="00ED07E8"/>
    <w:rsid w:val="00ED1363"/>
    <w:rsid w:val="00ED2E67"/>
    <w:rsid w:val="00ED48C0"/>
    <w:rsid w:val="00ED7D9F"/>
    <w:rsid w:val="00ED7F84"/>
    <w:rsid w:val="00EE4782"/>
    <w:rsid w:val="00EE5976"/>
    <w:rsid w:val="00EE76EC"/>
    <w:rsid w:val="00EF06AA"/>
    <w:rsid w:val="00EF2B96"/>
    <w:rsid w:val="00EF5665"/>
    <w:rsid w:val="00EF5F2B"/>
    <w:rsid w:val="00EF7A82"/>
    <w:rsid w:val="00F01ACF"/>
    <w:rsid w:val="00F065A4"/>
    <w:rsid w:val="00F14651"/>
    <w:rsid w:val="00F1603E"/>
    <w:rsid w:val="00F162A1"/>
    <w:rsid w:val="00F20557"/>
    <w:rsid w:val="00F24319"/>
    <w:rsid w:val="00F31005"/>
    <w:rsid w:val="00F3192F"/>
    <w:rsid w:val="00F36B5D"/>
    <w:rsid w:val="00F36B91"/>
    <w:rsid w:val="00F55927"/>
    <w:rsid w:val="00F56277"/>
    <w:rsid w:val="00F61A7A"/>
    <w:rsid w:val="00F66EAD"/>
    <w:rsid w:val="00F706B5"/>
    <w:rsid w:val="00F71877"/>
    <w:rsid w:val="00F77F00"/>
    <w:rsid w:val="00F82875"/>
    <w:rsid w:val="00F86319"/>
    <w:rsid w:val="00F90EF1"/>
    <w:rsid w:val="00F93736"/>
    <w:rsid w:val="00F96A7F"/>
    <w:rsid w:val="00FA37A7"/>
    <w:rsid w:val="00FA6C5F"/>
    <w:rsid w:val="00FB0C4E"/>
    <w:rsid w:val="00FB2E58"/>
    <w:rsid w:val="00FC2569"/>
    <w:rsid w:val="00FD6136"/>
    <w:rsid w:val="00FE34B5"/>
    <w:rsid w:val="00FE537C"/>
    <w:rsid w:val="00FF02AE"/>
    <w:rsid w:val="00FF0B34"/>
    <w:rsid w:val="00FF20DD"/>
    <w:rsid w:val="00FF36BB"/>
    <w:rsid w:val="02BD5B87"/>
    <w:rsid w:val="29654C37"/>
    <w:rsid w:val="2CFC0F9B"/>
    <w:rsid w:val="601A3A96"/>
    <w:rsid w:val="7FDA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91F0F-691E-4096-BD37-8519BBF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66"/>
    <w:pPr>
      <w:widowControl w:val="0"/>
      <w:jc w:val="both"/>
    </w:pPr>
    <w:rPr>
      <w:rFonts w:ascii="Cambria" w:eastAsia="宋体" w:hAnsi="Cambria" w:cs="Cambr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B91666"/>
    <w:pPr>
      <w:ind w:firstLineChars="200" w:firstLine="624"/>
    </w:pPr>
    <w:rPr>
      <w:rFonts w:eastAsia="方正仿宋简体"/>
      <w:sz w:val="32"/>
    </w:rPr>
  </w:style>
  <w:style w:type="paragraph" w:styleId="a4">
    <w:name w:val="Balloon Text"/>
    <w:basedOn w:val="a"/>
    <w:link w:val="Char"/>
    <w:uiPriority w:val="99"/>
    <w:unhideWhenUsed/>
    <w:qFormat/>
    <w:rsid w:val="00B9166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91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9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B9166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9166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1666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B916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</Words>
  <Characters>252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陈仕峰</cp:lastModifiedBy>
  <cp:revision>41</cp:revision>
  <dcterms:created xsi:type="dcterms:W3CDTF">2016-09-23T02:05:00Z</dcterms:created>
  <dcterms:modified xsi:type="dcterms:W3CDTF">2018-12-05T08:22:00Z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