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28" w:rsidRPr="00D70428" w:rsidRDefault="00D70428" w:rsidP="00D70428">
      <w:pPr>
        <w:spacing w:line="360" w:lineRule="auto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70428">
        <w:rPr>
          <w:rFonts w:asciiTheme="minorEastAsia" w:hAnsiTheme="minorEastAsia" w:hint="eastAsia"/>
          <w:b/>
          <w:sz w:val="28"/>
          <w:szCs w:val="28"/>
        </w:rPr>
        <w:t>附件3</w:t>
      </w:r>
    </w:p>
    <w:p w:rsidR="00D70428" w:rsidRDefault="00D70428" w:rsidP="00E354A6">
      <w:pPr>
        <w:spacing w:line="360" w:lineRule="auto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E354A6" w:rsidRPr="00CB2A4F" w:rsidRDefault="00E354A6" w:rsidP="00E354A6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 w:rsidRPr="00CB2A4F">
        <w:rPr>
          <w:rFonts w:asciiTheme="minorEastAsia" w:hAnsiTheme="minorEastAsia" w:hint="eastAsia"/>
          <w:b/>
          <w:sz w:val="44"/>
          <w:szCs w:val="44"/>
        </w:rPr>
        <w:t>广西大学行健文理学院2018年大学生暑期社会实践“优秀团队”名单</w:t>
      </w:r>
    </w:p>
    <w:p w:rsidR="00CB2A4F" w:rsidRDefault="00CB2A4F" w:rsidP="00B0603F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</w:p>
    <w:p w:rsidR="00570BF4" w:rsidRPr="00273A95" w:rsidRDefault="00570BF4" w:rsidP="00B0603F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273A95">
        <w:rPr>
          <w:rFonts w:ascii="仿宋_GB2312" w:eastAsia="仿宋_GB2312" w:hAnsi="仿宋" w:hint="eastAsia"/>
          <w:b/>
          <w:sz w:val="32"/>
          <w:szCs w:val="32"/>
        </w:rPr>
        <w:t>一等奖</w:t>
      </w:r>
    </w:p>
    <w:p w:rsidR="00570BF4" w:rsidRPr="00273A95" w:rsidRDefault="00570BF4" w:rsidP="00B0603F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传承民族体育文化 关注儿童心理健康——广西大学行健文理学院赴广西桂林市灵川县社会实践团队</w:t>
      </w:r>
    </w:p>
    <w:p w:rsidR="00570BF4" w:rsidRPr="00273A95" w:rsidRDefault="00570BF4" w:rsidP="00B0603F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聚焦改革开放40年，习丝路文化，树新青年形象</w:t>
      </w:r>
    </w:p>
    <w:p w:rsidR="00570BF4" w:rsidRPr="00273A95" w:rsidRDefault="00570BF4" w:rsidP="00B0603F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融合区位优势经济，见证扶贫新型格局</w:t>
      </w:r>
    </w:p>
    <w:p w:rsidR="00570BF4" w:rsidRPr="00273A95" w:rsidRDefault="00570BF4" w:rsidP="00B0603F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探民族文化进校园，筑文化自信香满园</w:t>
      </w:r>
    </w:p>
    <w:p w:rsidR="00570BF4" w:rsidRPr="00273A95" w:rsidRDefault="00570BF4" w:rsidP="00B0603F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273A95">
        <w:rPr>
          <w:rFonts w:ascii="仿宋_GB2312" w:eastAsia="仿宋_GB2312" w:hAnsi="仿宋" w:hint="eastAsia"/>
          <w:b/>
          <w:sz w:val="32"/>
          <w:szCs w:val="32"/>
        </w:rPr>
        <w:t>二等奖</w:t>
      </w:r>
    </w:p>
    <w:p w:rsidR="00331FEB" w:rsidRDefault="00570BF4" w:rsidP="00B0603F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星星之旅·关爱自闭症儿童</w:t>
      </w:r>
    </w:p>
    <w:p w:rsidR="00570BF4" w:rsidRPr="00331FEB" w:rsidRDefault="00570BF4" w:rsidP="00B0603F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331FEB">
        <w:rPr>
          <w:rFonts w:ascii="仿宋_GB2312" w:eastAsia="仿宋_GB2312" w:hAnsi="仿宋" w:hint="eastAsia"/>
          <w:sz w:val="32"/>
          <w:szCs w:val="32"/>
        </w:rPr>
        <w:t>“教育帮扶，推普脱贫，青春聚力，助力发展”暑期社会实践项目</w:t>
      </w:r>
    </w:p>
    <w:p w:rsidR="00570BF4" w:rsidRPr="00273A95" w:rsidRDefault="00570BF4" w:rsidP="00B0603F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弘扬生态文化 推进生态文明 建设美丽中国---赴北海红树林区暑假实践活动</w:t>
      </w:r>
    </w:p>
    <w:p w:rsidR="00570BF4" w:rsidRPr="00273A95" w:rsidRDefault="00570BF4" w:rsidP="00B0603F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龙狮艺术文化交流与传承——广西大学行健文理学院龙狮文化艺术交流团</w:t>
      </w:r>
    </w:p>
    <w:p w:rsidR="00570BF4" w:rsidRPr="00273A95" w:rsidRDefault="00570BF4" w:rsidP="00B0603F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青春</w:t>
      </w:r>
      <w:proofErr w:type="gramStart"/>
      <w:r w:rsidRPr="00273A95">
        <w:rPr>
          <w:rFonts w:ascii="仿宋_GB2312" w:eastAsia="仿宋_GB2312" w:hAnsi="仿宋" w:hint="eastAsia"/>
          <w:sz w:val="32"/>
          <w:szCs w:val="32"/>
        </w:rPr>
        <w:t>筑基层</w:t>
      </w:r>
      <w:proofErr w:type="gramEnd"/>
      <w:r w:rsidRPr="00273A95">
        <w:rPr>
          <w:rFonts w:ascii="仿宋_GB2312" w:eastAsia="仿宋_GB2312" w:hAnsi="仿宋" w:hint="eastAsia"/>
          <w:sz w:val="32"/>
          <w:szCs w:val="32"/>
        </w:rPr>
        <w:t>——大学生基层就业情况调查</w:t>
      </w:r>
    </w:p>
    <w:p w:rsidR="00570BF4" w:rsidRPr="00273A95" w:rsidRDefault="00570BF4" w:rsidP="00B0603F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273A95">
        <w:rPr>
          <w:rFonts w:ascii="仿宋_GB2312" w:eastAsia="仿宋_GB2312" w:hAnsi="仿宋" w:hint="eastAsia"/>
          <w:b/>
          <w:sz w:val="32"/>
          <w:szCs w:val="32"/>
        </w:rPr>
        <w:t>三等奖</w:t>
      </w:r>
    </w:p>
    <w:p w:rsidR="00570BF4" w:rsidRPr="00273A95" w:rsidRDefault="00570BF4" w:rsidP="00B0603F">
      <w:pPr>
        <w:pStyle w:val="a3"/>
        <w:numPr>
          <w:ilvl w:val="0"/>
          <w:numId w:val="3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探寻丝路新机遇，培养贸易新人才——赴广西北海市暑期社会实践活动</w:t>
      </w:r>
    </w:p>
    <w:p w:rsidR="00570BF4" w:rsidRPr="00273A95" w:rsidRDefault="00570BF4" w:rsidP="00B0603F">
      <w:pPr>
        <w:pStyle w:val="a3"/>
        <w:numPr>
          <w:ilvl w:val="0"/>
          <w:numId w:val="3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lastRenderedPageBreak/>
        <w:t>扶贫进高迈，茶叶富侗乡</w:t>
      </w:r>
    </w:p>
    <w:p w:rsidR="005D379E" w:rsidRDefault="00570BF4" w:rsidP="00B0603F">
      <w:pPr>
        <w:pStyle w:val="a3"/>
        <w:numPr>
          <w:ilvl w:val="0"/>
          <w:numId w:val="3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特色绿色生态养殖农业模式</w:t>
      </w:r>
    </w:p>
    <w:p w:rsidR="00570BF4" w:rsidRPr="005D379E" w:rsidRDefault="00570BF4" w:rsidP="00B0603F">
      <w:pPr>
        <w:pStyle w:val="a3"/>
        <w:numPr>
          <w:ilvl w:val="0"/>
          <w:numId w:val="3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5D379E">
        <w:rPr>
          <w:rFonts w:ascii="仿宋_GB2312" w:eastAsia="仿宋_GB2312" w:hAnsi="仿宋" w:hint="eastAsia"/>
          <w:sz w:val="32"/>
          <w:szCs w:val="32"/>
        </w:rPr>
        <w:t>“美丽广西，环保乡村”暑期社会实践</w:t>
      </w:r>
    </w:p>
    <w:p w:rsidR="00570BF4" w:rsidRPr="00273A95" w:rsidRDefault="00570BF4" w:rsidP="00B0603F">
      <w:pPr>
        <w:pStyle w:val="a3"/>
        <w:numPr>
          <w:ilvl w:val="0"/>
          <w:numId w:val="3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 xml:space="preserve">共筑中国梦，帮扶留守儿童    </w:t>
      </w:r>
    </w:p>
    <w:p w:rsidR="00570BF4" w:rsidRPr="00273A95" w:rsidRDefault="00570BF4" w:rsidP="00B0603F">
      <w:pPr>
        <w:pStyle w:val="a3"/>
        <w:numPr>
          <w:ilvl w:val="0"/>
          <w:numId w:val="3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聚力行健人，共筑龙胜梦</w:t>
      </w:r>
    </w:p>
    <w:p w:rsidR="00570BF4" w:rsidRPr="00273A95" w:rsidRDefault="00570BF4" w:rsidP="00B0603F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273A95">
        <w:rPr>
          <w:rFonts w:ascii="仿宋_GB2312" w:eastAsia="仿宋_GB2312" w:hAnsi="仿宋" w:hint="eastAsia"/>
          <w:b/>
          <w:sz w:val="32"/>
          <w:szCs w:val="32"/>
        </w:rPr>
        <w:t>优秀奖</w:t>
      </w:r>
    </w:p>
    <w:p w:rsidR="00570BF4" w:rsidRPr="00273A95" w:rsidRDefault="00570BF4" w:rsidP="00B0603F">
      <w:pPr>
        <w:pStyle w:val="a3"/>
        <w:numPr>
          <w:ilvl w:val="0"/>
          <w:numId w:val="4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红色医疗扶贫</w:t>
      </w:r>
    </w:p>
    <w:p w:rsidR="00570BF4" w:rsidRPr="00273A95" w:rsidRDefault="00570BF4" w:rsidP="00B0603F">
      <w:pPr>
        <w:pStyle w:val="a3"/>
        <w:numPr>
          <w:ilvl w:val="0"/>
          <w:numId w:val="4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美丽融水，心系乡情，构建美好和谐乡村、环境保护宣传活动</w:t>
      </w:r>
    </w:p>
    <w:p w:rsidR="00570BF4" w:rsidRPr="00273A95" w:rsidRDefault="00570BF4" w:rsidP="00B0603F">
      <w:pPr>
        <w:pStyle w:val="a3"/>
        <w:numPr>
          <w:ilvl w:val="0"/>
          <w:numId w:val="4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助力精准扶贫，谱写青春华章</w:t>
      </w:r>
    </w:p>
    <w:p w:rsidR="005D379E" w:rsidRDefault="00570BF4" w:rsidP="00B0603F">
      <w:pPr>
        <w:pStyle w:val="a3"/>
        <w:numPr>
          <w:ilvl w:val="0"/>
          <w:numId w:val="4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特色农产品营销新模式——广西大学行健文理学院商</w:t>
      </w:r>
      <w:proofErr w:type="gramStart"/>
      <w:r w:rsidRPr="00273A95">
        <w:rPr>
          <w:rFonts w:ascii="仿宋_GB2312" w:eastAsia="仿宋_GB2312" w:hAnsi="仿宋" w:hint="eastAsia"/>
          <w:sz w:val="32"/>
          <w:szCs w:val="32"/>
        </w:rPr>
        <w:t>学部赴</w:t>
      </w:r>
      <w:proofErr w:type="gramEnd"/>
      <w:r w:rsidRPr="00273A95">
        <w:rPr>
          <w:rFonts w:ascii="仿宋_GB2312" w:eastAsia="仿宋_GB2312" w:hAnsi="仿宋" w:hint="eastAsia"/>
          <w:sz w:val="32"/>
          <w:szCs w:val="32"/>
        </w:rPr>
        <w:t>广西壮族自治区北海市暑期社会实践团</w:t>
      </w:r>
    </w:p>
    <w:p w:rsidR="00570BF4" w:rsidRPr="005D379E" w:rsidRDefault="00570BF4" w:rsidP="00B0603F">
      <w:pPr>
        <w:pStyle w:val="a3"/>
        <w:numPr>
          <w:ilvl w:val="0"/>
          <w:numId w:val="4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5D379E">
        <w:rPr>
          <w:rFonts w:ascii="仿宋_GB2312" w:eastAsia="仿宋_GB2312" w:hAnsi="仿宋" w:hint="eastAsia"/>
          <w:sz w:val="32"/>
          <w:szCs w:val="32"/>
        </w:rPr>
        <w:t>“燃梦青春，放飞希望”赴横县马山乡为民村委小学教育关爱志愿服务</w:t>
      </w:r>
    </w:p>
    <w:p w:rsidR="00570BF4" w:rsidRPr="00273A95" w:rsidRDefault="00570BF4" w:rsidP="00B0603F">
      <w:pPr>
        <w:pStyle w:val="a3"/>
        <w:numPr>
          <w:ilvl w:val="0"/>
          <w:numId w:val="4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产业扶贫“组合拳” 精准发力“拔穷根” ---广西大学行健文理学院商</w:t>
      </w:r>
      <w:proofErr w:type="gramStart"/>
      <w:r w:rsidRPr="00273A95">
        <w:rPr>
          <w:rFonts w:ascii="仿宋_GB2312" w:eastAsia="仿宋_GB2312" w:hAnsi="仿宋" w:hint="eastAsia"/>
          <w:sz w:val="32"/>
          <w:szCs w:val="32"/>
        </w:rPr>
        <w:t>学部赴</w:t>
      </w:r>
      <w:proofErr w:type="gramEnd"/>
      <w:r w:rsidRPr="00273A95">
        <w:rPr>
          <w:rFonts w:ascii="仿宋_GB2312" w:eastAsia="仿宋_GB2312" w:hAnsi="仿宋" w:hint="eastAsia"/>
          <w:sz w:val="32"/>
          <w:szCs w:val="32"/>
        </w:rPr>
        <w:t>广西三江侗族自治县同乐乡暑期社会实践活动</w:t>
      </w:r>
    </w:p>
    <w:p w:rsidR="00570BF4" w:rsidRPr="00273A95" w:rsidRDefault="00570BF4" w:rsidP="00B0603F">
      <w:pPr>
        <w:pStyle w:val="a3"/>
        <w:numPr>
          <w:ilvl w:val="0"/>
          <w:numId w:val="4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“益童前行，情暖童心”</w:t>
      </w:r>
      <w:r w:rsidR="00331FEB">
        <w:rPr>
          <w:rFonts w:ascii="仿宋_GB2312" w:eastAsia="仿宋_GB2312" w:hAnsi="仿宋" w:hint="eastAsia"/>
          <w:sz w:val="32"/>
          <w:szCs w:val="32"/>
        </w:rPr>
        <w:t>社会实践团队</w:t>
      </w:r>
    </w:p>
    <w:p w:rsidR="00570BF4" w:rsidRPr="00273A95" w:rsidRDefault="00570BF4" w:rsidP="00B0603F">
      <w:pPr>
        <w:pStyle w:val="a3"/>
        <w:numPr>
          <w:ilvl w:val="0"/>
          <w:numId w:val="4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“助力扶贫 青春你我共成长”广西大学行健文理学院理工学部</w:t>
      </w:r>
      <w:proofErr w:type="gramStart"/>
      <w:r w:rsidRPr="00273A95">
        <w:rPr>
          <w:rFonts w:ascii="仿宋_GB2312" w:eastAsia="仿宋_GB2312" w:hAnsi="仿宋" w:hint="eastAsia"/>
          <w:sz w:val="32"/>
          <w:szCs w:val="32"/>
        </w:rPr>
        <w:t>暖心社赴马山</w:t>
      </w:r>
      <w:proofErr w:type="gramEnd"/>
      <w:r w:rsidRPr="00273A95">
        <w:rPr>
          <w:rFonts w:ascii="仿宋_GB2312" w:eastAsia="仿宋_GB2312" w:hAnsi="仿宋" w:hint="eastAsia"/>
          <w:sz w:val="32"/>
          <w:szCs w:val="32"/>
        </w:rPr>
        <w:t>县里当乡北屏村暑期社会实践团</w:t>
      </w:r>
    </w:p>
    <w:p w:rsidR="00570BF4" w:rsidRPr="00273A95" w:rsidRDefault="00570BF4" w:rsidP="00B0603F">
      <w:pPr>
        <w:pStyle w:val="a3"/>
        <w:numPr>
          <w:ilvl w:val="0"/>
          <w:numId w:val="4"/>
        </w:numPr>
        <w:spacing w:line="600" w:lineRule="exact"/>
        <w:ind w:firstLineChars="0"/>
        <w:jc w:val="left"/>
        <w:rPr>
          <w:rFonts w:ascii="仿宋_GB2312" w:eastAsia="仿宋_GB2312" w:hAnsi="仿宋"/>
          <w:sz w:val="32"/>
          <w:szCs w:val="32"/>
        </w:rPr>
      </w:pPr>
      <w:r w:rsidRPr="00273A95">
        <w:rPr>
          <w:rFonts w:ascii="仿宋_GB2312" w:eastAsia="仿宋_GB2312" w:hAnsi="仿宋" w:hint="eastAsia"/>
          <w:sz w:val="32"/>
          <w:szCs w:val="32"/>
        </w:rPr>
        <w:t>中国养老的现状和发展</w:t>
      </w:r>
    </w:p>
    <w:p w:rsidR="00570BF4" w:rsidRPr="005D379E" w:rsidRDefault="005D379E" w:rsidP="00B0603F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</w:t>
      </w:r>
      <w:r w:rsidR="00570BF4" w:rsidRPr="005D379E">
        <w:rPr>
          <w:rFonts w:ascii="仿宋_GB2312" w:eastAsia="仿宋_GB2312" w:hAnsi="仿宋" w:hint="eastAsia"/>
          <w:sz w:val="32"/>
          <w:szCs w:val="32"/>
        </w:rPr>
        <w:t>新时代记录者——凤山</w:t>
      </w:r>
      <w:proofErr w:type="gramStart"/>
      <w:r w:rsidR="00570BF4" w:rsidRPr="005D379E">
        <w:rPr>
          <w:rFonts w:ascii="仿宋_GB2312" w:eastAsia="仿宋_GB2312" w:hAnsi="仿宋" w:hint="eastAsia"/>
          <w:sz w:val="32"/>
          <w:szCs w:val="32"/>
        </w:rPr>
        <w:t>县坡茶</w:t>
      </w:r>
      <w:proofErr w:type="gramEnd"/>
      <w:r w:rsidR="00570BF4" w:rsidRPr="005D379E">
        <w:rPr>
          <w:rFonts w:ascii="仿宋_GB2312" w:eastAsia="仿宋_GB2312" w:hAnsi="仿宋" w:hint="eastAsia"/>
          <w:sz w:val="32"/>
          <w:szCs w:val="32"/>
        </w:rPr>
        <w:t>村社情考察</w:t>
      </w:r>
    </w:p>
    <w:sectPr w:rsidR="00570BF4" w:rsidRPr="005D37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CB" w:rsidRDefault="00CE7CCB" w:rsidP="00273A95">
      <w:r>
        <w:separator/>
      </w:r>
    </w:p>
  </w:endnote>
  <w:endnote w:type="continuationSeparator" w:id="0">
    <w:p w:rsidR="00CE7CCB" w:rsidRDefault="00CE7CCB" w:rsidP="0027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900558"/>
      <w:docPartObj>
        <w:docPartGallery w:val="Page Numbers (Bottom of Page)"/>
        <w:docPartUnique/>
      </w:docPartObj>
    </w:sdtPr>
    <w:sdtEndPr/>
    <w:sdtContent>
      <w:p w:rsidR="00A32B4A" w:rsidRDefault="00A32B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428" w:rsidRPr="00D70428">
          <w:rPr>
            <w:noProof/>
            <w:lang w:val="zh-CN"/>
          </w:rPr>
          <w:t>2</w:t>
        </w:r>
        <w:r>
          <w:fldChar w:fldCharType="end"/>
        </w:r>
      </w:p>
    </w:sdtContent>
  </w:sdt>
  <w:p w:rsidR="00A32B4A" w:rsidRDefault="00A32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CB" w:rsidRDefault="00CE7CCB" w:rsidP="00273A95">
      <w:r>
        <w:separator/>
      </w:r>
    </w:p>
  </w:footnote>
  <w:footnote w:type="continuationSeparator" w:id="0">
    <w:p w:rsidR="00CE7CCB" w:rsidRDefault="00CE7CCB" w:rsidP="0027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A07"/>
    <w:multiLevelType w:val="hybridMultilevel"/>
    <w:tmpl w:val="0FBE3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D21CB2"/>
    <w:multiLevelType w:val="hybridMultilevel"/>
    <w:tmpl w:val="08B45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557A90"/>
    <w:multiLevelType w:val="hybridMultilevel"/>
    <w:tmpl w:val="87BCC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BA03C3"/>
    <w:multiLevelType w:val="hybridMultilevel"/>
    <w:tmpl w:val="DD884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F4"/>
    <w:rsid w:val="00273A95"/>
    <w:rsid w:val="00331FEB"/>
    <w:rsid w:val="0036476C"/>
    <w:rsid w:val="00390DC0"/>
    <w:rsid w:val="00570BF4"/>
    <w:rsid w:val="005D379E"/>
    <w:rsid w:val="005F0378"/>
    <w:rsid w:val="00A3221F"/>
    <w:rsid w:val="00A32B4A"/>
    <w:rsid w:val="00A74B2A"/>
    <w:rsid w:val="00B0603F"/>
    <w:rsid w:val="00B41617"/>
    <w:rsid w:val="00CB2A4F"/>
    <w:rsid w:val="00CE7CCB"/>
    <w:rsid w:val="00D70428"/>
    <w:rsid w:val="00E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F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3A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3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F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3A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3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谭智中</cp:lastModifiedBy>
  <cp:revision>10</cp:revision>
  <cp:lastPrinted>2018-09-27T07:06:00Z</cp:lastPrinted>
  <dcterms:created xsi:type="dcterms:W3CDTF">2018-09-26T04:12:00Z</dcterms:created>
  <dcterms:modified xsi:type="dcterms:W3CDTF">2018-10-10T08:15:00Z</dcterms:modified>
</cp:coreProperties>
</file>